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0174" w14:textId="77777777" w:rsidR="003228FC" w:rsidRDefault="00000000">
      <w:pPr>
        <w:pStyle w:val="Corpotesto"/>
        <w:rPr>
          <w:b/>
          <w:bCs/>
        </w:rPr>
      </w:pPr>
      <w:r>
        <w:rPr>
          <w:rFonts w:ascii="Times New Roman" w:hAnsi="Times New Roman"/>
          <w:b/>
          <w:bCs/>
          <w:sz w:val="20"/>
        </w:rPr>
        <w:t>ALL A.3 – ULTERIORI DICHIARAZIONI</w:t>
      </w:r>
    </w:p>
    <w:p w14:paraId="7EB18BB7" w14:textId="77777777" w:rsidR="003228FC" w:rsidRDefault="003228FC">
      <w:pPr>
        <w:pStyle w:val="Corpotesto"/>
        <w:spacing w:before="6"/>
        <w:ind w:left="0"/>
        <w:rPr>
          <w:rFonts w:ascii="Times New Roman" w:hAnsi="Times New Roman"/>
          <w:sz w:val="21"/>
        </w:rPr>
      </w:pPr>
    </w:p>
    <w:p w14:paraId="7C49DDBE" w14:textId="77777777" w:rsidR="003228FC" w:rsidRDefault="003228FC">
      <w:pPr>
        <w:pStyle w:val="Titolo1"/>
        <w:spacing w:before="93" w:line="343" w:lineRule="auto"/>
        <w:ind w:right="764"/>
      </w:pPr>
    </w:p>
    <w:p w14:paraId="38CCC260" w14:textId="77777777" w:rsidR="003228FC" w:rsidRDefault="003228FC">
      <w:pPr>
        <w:pStyle w:val="Corpotesto"/>
        <w:ind w:left="0"/>
        <w:rPr>
          <w:rFonts w:ascii="Arial" w:hAnsi="Arial"/>
          <w:b/>
          <w:sz w:val="24"/>
        </w:rPr>
      </w:pPr>
    </w:p>
    <w:p w14:paraId="2249BC90" w14:textId="79F6618E" w:rsidR="003228FC" w:rsidRPr="00C46144" w:rsidRDefault="00000000">
      <w:pPr>
        <w:pStyle w:val="Corpotesto"/>
        <w:spacing w:before="203"/>
        <w:ind w:left="1675" w:hanging="1560"/>
        <w:rPr>
          <w:rFonts w:ascii="Arial" w:hAnsi="Arial"/>
          <w:b/>
          <w:bCs/>
        </w:rPr>
      </w:pPr>
      <w:r>
        <w:t>OGGETTO</w:t>
      </w:r>
      <w:r w:rsidR="00C46144" w:rsidRPr="00C46144">
        <w:t xml:space="preserve"> </w:t>
      </w:r>
      <w:r w:rsidR="00C46144" w:rsidRPr="00C46144">
        <w:rPr>
          <w:b/>
          <w:bCs/>
        </w:rPr>
        <w:t>Affidamento del servizio di tesoreria per il comune di Casale Marittimo dal 01/01/2023 al 31/12/2027</w:t>
      </w:r>
      <w:r w:rsidRPr="00C46144">
        <w:rPr>
          <w:rFonts w:ascii="Arial" w:hAnsi="Arial"/>
          <w:b/>
          <w:bCs/>
          <w:spacing w:val="7"/>
        </w:rPr>
        <w:t>.</w:t>
      </w:r>
    </w:p>
    <w:p w14:paraId="01D39212" w14:textId="77777777" w:rsidR="003228FC" w:rsidRDefault="003228FC">
      <w:pPr>
        <w:pStyle w:val="Corpotesto"/>
        <w:ind w:left="0"/>
        <w:rPr>
          <w:rFonts w:ascii="Arial" w:hAnsi="Arial"/>
          <w:b/>
          <w:sz w:val="24"/>
        </w:rPr>
      </w:pPr>
    </w:p>
    <w:p w14:paraId="2C976108" w14:textId="77777777" w:rsidR="003228FC" w:rsidRDefault="003228FC">
      <w:pPr>
        <w:pStyle w:val="Corpotesto"/>
        <w:ind w:left="0"/>
        <w:rPr>
          <w:rFonts w:ascii="Arial" w:hAnsi="Arial"/>
          <w:b/>
          <w:sz w:val="24"/>
        </w:rPr>
      </w:pPr>
    </w:p>
    <w:p w14:paraId="467234FE" w14:textId="77777777" w:rsidR="003228FC" w:rsidRDefault="003228FC">
      <w:pPr>
        <w:pStyle w:val="Corpotesto"/>
        <w:spacing w:before="5"/>
        <w:ind w:left="0"/>
        <w:rPr>
          <w:rFonts w:ascii="Arial" w:hAnsi="Arial"/>
          <w:b/>
          <w:sz w:val="29"/>
        </w:rPr>
      </w:pPr>
    </w:p>
    <w:p w14:paraId="2667D0E3" w14:textId="77777777" w:rsidR="003228FC" w:rsidRDefault="00000000">
      <w:pPr>
        <w:pStyle w:val="Corpotesto"/>
      </w:pPr>
      <w:r>
        <w:t>Io</w:t>
      </w:r>
      <w:r>
        <w:rPr>
          <w:spacing w:val="53"/>
        </w:rPr>
        <w:t xml:space="preserve"> </w:t>
      </w:r>
      <w:r>
        <w:t>sottoscritto/a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77C55B6B" w14:textId="77777777" w:rsidR="003228FC" w:rsidRDefault="00000000">
      <w:pPr>
        <w:pStyle w:val="Corpotesto"/>
        <w:spacing w:before="127"/>
      </w:pPr>
      <w:r>
        <w:t>nato/a</w:t>
      </w:r>
      <w:r>
        <w:rPr>
          <w:spacing w:val="38"/>
        </w:rPr>
        <w:t xml:space="preserve"> </w:t>
      </w:r>
      <w:proofErr w:type="spellStart"/>
      <w:r>
        <w:t>a</w:t>
      </w:r>
      <w:proofErr w:type="spellEnd"/>
      <w:r>
        <w:rPr>
          <w:spacing w:val="33"/>
        </w:rPr>
        <w:t xml:space="preserve"> </w:t>
      </w:r>
      <w:r>
        <w:t>...........................................................................</w:t>
      </w:r>
      <w:r>
        <w:rPr>
          <w:spacing w:val="4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..............................................................</w:t>
      </w:r>
    </w:p>
    <w:p w14:paraId="69511899" w14:textId="77777777" w:rsidR="003228FC" w:rsidRDefault="00000000">
      <w:pPr>
        <w:pStyle w:val="Corpotesto"/>
        <w:spacing w:before="126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55330446" wp14:editId="2137CE45">
                <wp:simplePos x="0" y="0"/>
                <wp:positionH relativeFrom="page">
                  <wp:posOffset>727710</wp:posOffset>
                </wp:positionH>
                <wp:positionV relativeFrom="paragraph">
                  <wp:posOffset>327660</wp:posOffset>
                </wp:positionV>
                <wp:extent cx="6107430" cy="440055"/>
                <wp:effectExtent l="0" t="0" r="0" b="0"/>
                <wp:wrapTopAndBottom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80" cy="43956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1967A3" w14:textId="77777777" w:rsidR="003228FC" w:rsidRDefault="00000000">
                            <w:pPr>
                              <w:pStyle w:val="Corpotesto"/>
                              <w:spacing w:before="17"/>
                              <w:ind w:left="19"/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(eventualmente)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t>giusta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procura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generale/speciale/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</w:rPr>
                              <w:t>...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......................................................</w:t>
                            </w:r>
                          </w:p>
                          <w:p w14:paraId="00A981E1" w14:textId="77777777" w:rsidR="003228FC" w:rsidRDefault="00000000">
                            <w:pPr>
                              <w:pStyle w:val="Corpotesto"/>
                              <w:spacing w:before="126"/>
                              <w:ind w:left="19"/>
                            </w:pPr>
                            <w:r>
                              <w:t>del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Notaio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......................................................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30446" id="Cornice1" o:spid="_x0000_s1026" style="position:absolute;left:0;text-align:left;margin-left:57.3pt;margin-top:25.8pt;width:480.9pt;height:34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" filled="f" strokeweight=".39mm">
                <v:stroke joinstyle="round"/>
                <v:textbox inset="0,0,0,0">
                  <w:txbxContent>
                    <w:p w14:paraId="031967A3" w14:textId="77777777" w:rsidR="003228FC" w:rsidRDefault="00000000">
                      <w:pPr>
                        <w:pStyle w:val="Corpotesto"/>
                        <w:spacing w:before="17"/>
                        <w:ind w:left="19"/>
                      </w:pPr>
                      <w:r>
                        <w:rPr>
                          <w:rFonts w:ascii="Arial" w:hAnsi="Arial"/>
                          <w:i/>
                        </w:rPr>
                        <w:t>(eventualmente)</w:t>
                      </w:r>
                      <w:r>
                        <w:rPr>
                          <w:rFonts w:ascii="Arial" w:hAnsi="Arial"/>
                          <w:i/>
                          <w:spacing w:val="3"/>
                        </w:rPr>
                        <w:t xml:space="preserve"> </w:t>
                      </w:r>
                      <w:r>
                        <w:t>giusta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procura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generale/speciale/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9"/>
                        </w:rPr>
                        <w:t>...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......................................................</w:t>
                      </w:r>
                    </w:p>
                    <w:p w14:paraId="00A981E1" w14:textId="77777777" w:rsidR="003228FC" w:rsidRDefault="00000000">
                      <w:pPr>
                        <w:pStyle w:val="Corpotesto"/>
                        <w:spacing w:before="126"/>
                        <w:ind w:left="19"/>
                      </w:pPr>
                      <w:r>
                        <w:t>del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Notaio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..............................................................................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......................................................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nella</w:t>
      </w:r>
      <w:r>
        <w:rPr>
          <w:spacing w:val="18"/>
        </w:rPr>
        <w:t xml:space="preserve"> </w:t>
      </w:r>
      <w:r>
        <w:t>mia</w:t>
      </w:r>
      <w:r>
        <w:rPr>
          <w:spacing w:val="19"/>
        </w:rPr>
        <w:t xml:space="preserve"> </w:t>
      </w:r>
      <w:r>
        <w:t>qualità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.............................................................................................................................</w:t>
      </w:r>
    </w:p>
    <w:p w14:paraId="672981D1" w14:textId="77777777" w:rsidR="003228FC" w:rsidRDefault="00000000">
      <w:pPr>
        <w:pStyle w:val="Corpotesto"/>
        <w:spacing w:before="95"/>
        <w:jc w:val="both"/>
      </w:pPr>
      <w:r>
        <w:t>autorizzato/a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spacing w:val="13"/>
        </w:rPr>
        <w:t xml:space="preserve"> </w:t>
      </w:r>
      <w:r>
        <w:t>rappresentare</w:t>
      </w:r>
      <w:r>
        <w:rPr>
          <w:spacing w:val="13"/>
        </w:rPr>
        <w:t xml:space="preserve"> </w:t>
      </w:r>
      <w:r>
        <w:t>legalmente</w:t>
      </w:r>
      <w:r>
        <w:rPr>
          <w:spacing w:val="13"/>
        </w:rPr>
        <w:t xml:space="preserve"> </w:t>
      </w:r>
      <w:r>
        <w:t>l'impresa</w:t>
      </w:r>
      <w:r>
        <w:rPr>
          <w:spacing w:val="17"/>
        </w:rPr>
        <w:t xml:space="preserve"> </w:t>
      </w:r>
      <w:r>
        <w:t>..........................................................................</w:t>
      </w:r>
    </w:p>
    <w:p w14:paraId="3E661FC5" w14:textId="77777777" w:rsidR="003228FC" w:rsidRDefault="00000000">
      <w:pPr>
        <w:pStyle w:val="Corpotesto"/>
        <w:spacing w:before="127"/>
        <w:jc w:val="both"/>
      </w:pPr>
      <w:r>
        <w:t>codice</w:t>
      </w:r>
      <w:r>
        <w:rPr>
          <w:spacing w:val="20"/>
        </w:rPr>
        <w:t xml:space="preserve"> </w:t>
      </w:r>
      <w:r>
        <w:t>fiscale</w:t>
      </w:r>
      <w:r>
        <w:rPr>
          <w:spacing w:val="19"/>
        </w:rPr>
        <w:t xml:space="preserve"> </w:t>
      </w:r>
      <w:r>
        <w:t>............................................................</w:t>
      </w:r>
      <w:r>
        <w:rPr>
          <w:spacing w:val="28"/>
        </w:rPr>
        <w:t xml:space="preserve"> </w:t>
      </w:r>
      <w:r>
        <w:t>partita</w:t>
      </w:r>
      <w:r>
        <w:rPr>
          <w:spacing w:val="21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......................................................</w:t>
      </w:r>
    </w:p>
    <w:p w14:paraId="6EDD912B" w14:textId="77777777" w:rsidR="003228FC" w:rsidRDefault="00000000">
      <w:pPr>
        <w:pStyle w:val="Corpotesto"/>
        <w:spacing w:before="126"/>
        <w:jc w:val="both"/>
      </w:pPr>
      <w:r>
        <w:t>con</w:t>
      </w:r>
      <w:r>
        <w:rPr>
          <w:spacing w:val="33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legale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.............................................................................................................................</w:t>
      </w:r>
    </w:p>
    <w:p w14:paraId="45171F33" w14:textId="77777777" w:rsidR="003228FC" w:rsidRDefault="00000000">
      <w:pPr>
        <w:pStyle w:val="Corpotesto"/>
        <w:spacing w:before="126"/>
        <w:jc w:val="both"/>
      </w:pPr>
      <w:r>
        <w:t xml:space="preserve">via/piazza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2314B5AE" w14:textId="77777777" w:rsidR="003228FC" w:rsidRDefault="00000000">
      <w:pPr>
        <w:pStyle w:val="Corpotesto"/>
        <w:spacing w:before="124"/>
        <w:jc w:val="both"/>
      </w:pPr>
      <w:r>
        <w:t>fax</w:t>
      </w:r>
      <w:r>
        <w:rPr>
          <w:spacing w:val="44"/>
        </w:rPr>
        <w:t xml:space="preserve"> </w:t>
      </w:r>
      <w:r>
        <w:t>...............................................................................</w:t>
      </w:r>
      <w:r>
        <w:rPr>
          <w:spacing w:val="52"/>
        </w:rPr>
        <w:t xml:space="preserve"> </w:t>
      </w:r>
      <w:r>
        <w:t>e-mail</w:t>
      </w:r>
      <w:r>
        <w:rPr>
          <w:spacing w:val="44"/>
        </w:rPr>
        <w:t xml:space="preserve"> </w:t>
      </w:r>
      <w:r>
        <w:t>..........................................................</w:t>
      </w:r>
    </w:p>
    <w:p w14:paraId="6C8A98FE" w14:textId="77777777" w:rsidR="003228FC" w:rsidRDefault="00000000">
      <w:pPr>
        <w:pStyle w:val="Corpotesto"/>
        <w:spacing w:before="126"/>
        <w:ind w:right="114"/>
        <w:jc w:val="both"/>
      </w:pPr>
      <w:r>
        <w:t>consapevole della responsabilità penale e delle sanzioni cui posso essere sottoposto qualora</w:t>
      </w:r>
      <w:r>
        <w:rPr>
          <w:spacing w:val="1"/>
        </w:rPr>
        <w:t xml:space="preserve"> </w:t>
      </w:r>
      <w:r>
        <w:t>ricorrano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59"/>
        </w:rPr>
        <w:t xml:space="preserve"> </w:t>
      </w:r>
      <w:r>
        <w:t>445/2000,</w:t>
      </w:r>
    </w:p>
    <w:p w14:paraId="1C1C3EBD" w14:textId="77777777" w:rsidR="003228FC" w:rsidRDefault="00000000">
      <w:pPr>
        <w:pStyle w:val="Titolo1"/>
        <w:spacing w:before="115"/>
        <w:ind w:left="1509" w:right="1506"/>
        <w:jc w:val="center"/>
      </w:pPr>
      <w:r>
        <w:t>DICHIARO</w:t>
      </w:r>
      <w:r>
        <w:rPr>
          <w:spacing w:val="-1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445/2000:</w:t>
      </w:r>
    </w:p>
    <w:p w14:paraId="029F92E2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207"/>
      </w:pPr>
      <w:r>
        <w:t>di</w:t>
      </w:r>
      <w:r>
        <w:rPr>
          <w:spacing w:val="-1"/>
        </w:rPr>
        <w:t xml:space="preserve"> </w:t>
      </w:r>
      <w:r>
        <w:t>impegnarmi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iniziare il</w:t>
      </w:r>
      <w:r>
        <w:rPr>
          <w:spacing w:val="-1"/>
        </w:rPr>
        <w:t xml:space="preserve"> </w:t>
      </w:r>
      <w:r>
        <w:t>servizio anche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pendenza</w:t>
      </w:r>
      <w:r>
        <w:rPr>
          <w:spacing w:val="-3"/>
        </w:rPr>
        <w:t xml:space="preserve"> </w:t>
      </w:r>
      <w:r>
        <w:t>della stipula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3ED2A0BF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96"/>
        <w:ind w:right="111"/>
      </w:pPr>
      <w:r>
        <w:t>di non trovarmi nelle condizioni preclusive alla partecipazione alla presente gara specificate</w:t>
      </w:r>
      <w:r>
        <w:rPr>
          <w:spacing w:val="1"/>
        </w:rPr>
        <w:t xml:space="preserve"> </w:t>
      </w:r>
      <w:r>
        <w:t>all'art. 13 del</w:t>
      </w:r>
      <w:r>
        <w:rPr>
          <w:spacing w:val="-1"/>
        </w:rPr>
        <w:t xml:space="preserve"> </w:t>
      </w:r>
      <w:r>
        <w:t>D.L. 223 del</w:t>
      </w:r>
      <w:r>
        <w:rPr>
          <w:spacing w:val="-3"/>
        </w:rPr>
        <w:t xml:space="preserve"> </w:t>
      </w:r>
      <w:r>
        <w:t>04.07.2006</w:t>
      </w:r>
      <w:r>
        <w:rPr>
          <w:spacing w:val="-2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in legge</w:t>
      </w:r>
      <w:r>
        <w:rPr>
          <w:spacing w:val="1"/>
        </w:rPr>
        <w:t xml:space="preserve"> </w:t>
      </w:r>
      <w:r>
        <w:t>n.248 del</w:t>
      </w:r>
      <w:r>
        <w:rPr>
          <w:spacing w:val="-2"/>
        </w:rPr>
        <w:t xml:space="preserve"> </w:t>
      </w:r>
      <w:r>
        <w:t>04.08.2006;</w:t>
      </w:r>
    </w:p>
    <w:p w14:paraId="316DA584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ind w:right="109"/>
      </w:pPr>
      <w:r>
        <w:t>di applicare a favore dei propri lavoratori dipendenti delle condizioni normative e retributive non</w:t>
      </w:r>
      <w:r>
        <w:rPr>
          <w:spacing w:val="1"/>
        </w:rPr>
        <w:t xml:space="preserve"> </w:t>
      </w:r>
      <w:r>
        <w:t>inferiori a quelle risultanti dai vigenti contratti di lavoro (CCNL) e dagli accordi locali integrativi</w:t>
      </w:r>
      <w:r>
        <w:rPr>
          <w:spacing w:val="1"/>
        </w:rPr>
        <w:t xml:space="preserve"> </w:t>
      </w:r>
      <w:r>
        <w:t>degli stessi applicabili, alla data dell’offerta, alla categoria e nella località in cui si svolge la</w:t>
      </w:r>
      <w:r>
        <w:rPr>
          <w:spacing w:val="1"/>
        </w:rPr>
        <w:t xml:space="preserve"> </w:t>
      </w:r>
      <w:r>
        <w:t>fornitura con il preciso obbligo, in caso di aggiudicazione, di rispettare dette condizioni per tutta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 contratto;</w:t>
      </w:r>
    </w:p>
    <w:p w14:paraId="56739989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94"/>
        <w:ind w:right="117"/>
      </w:pPr>
      <w:r>
        <w:t>di essere a conoscenza che la falsa dichiarazione può comportare l’applicazione di sanzioni</w:t>
      </w:r>
      <w:r>
        <w:rPr>
          <w:spacing w:val="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 dei competenti organi giudiziari;</w:t>
      </w:r>
    </w:p>
    <w:p w14:paraId="2BD5FBC8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</w:pPr>
      <w:r>
        <w:t>di</w:t>
      </w:r>
      <w:r>
        <w:rPr>
          <w:spacing w:val="-1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gli obblighi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 Legge</w:t>
      </w:r>
      <w:r>
        <w:rPr>
          <w:spacing w:val="-2"/>
        </w:rPr>
        <w:t xml:space="preserve"> </w:t>
      </w:r>
      <w:r>
        <w:t>13.08.2010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136;</w:t>
      </w:r>
    </w:p>
    <w:p w14:paraId="4B28E76B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96"/>
        <w:ind w:right="110"/>
      </w:pPr>
      <w:r>
        <w:t xml:space="preserve">di rispettare la normativa sulla sicurezza sul lavoro (ai sensi degli articoli 16 della </w:t>
      </w:r>
      <w:proofErr w:type="gramStart"/>
      <w:r>
        <w:t>L.R</w:t>
      </w:r>
      <w:proofErr w:type="gramEnd"/>
      <w:r>
        <w:t xml:space="preserve"> n.38/2007</w:t>
      </w:r>
      <w:r>
        <w:rPr>
          <w:spacing w:val="1"/>
        </w:rPr>
        <w:t xml:space="preserve"> </w:t>
      </w:r>
      <w:r>
        <w:t>e 26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n.81/2008) ed</w:t>
      </w:r>
      <w:r>
        <w:rPr>
          <w:spacing w:val="-2"/>
        </w:rPr>
        <w:t xml:space="preserve"> </w:t>
      </w:r>
      <w:r>
        <w:t>in particolare:</w:t>
      </w:r>
    </w:p>
    <w:p w14:paraId="7B42E3D0" w14:textId="77777777" w:rsidR="003228FC" w:rsidRDefault="00000000">
      <w:pPr>
        <w:pStyle w:val="Paragrafoelenco"/>
        <w:numPr>
          <w:ilvl w:val="1"/>
          <w:numId w:val="1"/>
        </w:numPr>
        <w:tabs>
          <w:tab w:val="left" w:pos="1109"/>
        </w:tabs>
        <w:spacing w:before="2" w:line="256" w:lineRule="exact"/>
        <w:ind w:right="114"/>
      </w:pPr>
      <w:r>
        <w:rPr>
          <w:rFonts w:ascii="Arial" w:hAnsi="Arial"/>
          <w:b/>
        </w:rPr>
        <w:t>c.1)</w:t>
      </w:r>
      <w:r>
        <w:rPr>
          <w:rFonts w:ascii="Arial" w:hAnsi="Arial"/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polizza</w:t>
      </w:r>
      <w:r>
        <w:rPr>
          <w:spacing w:val="1"/>
        </w:rPr>
        <w:t xml:space="preserve"> </w:t>
      </w:r>
      <w:r>
        <w:t>assicurativa</w:t>
      </w:r>
      <w:r>
        <w:rPr>
          <w:spacing w:val="1"/>
        </w:rPr>
        <w:t xml:space="preserve"> </w:t>
      </w:r>
      <w:r>
        <w:t>RCT/O</w:t>
      </w:r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gli</w:t>
      </w:r>
      <w:r>
        <w:rPr>
          <w:spacing w:val="-59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polizza):</w:t>
      </w:r>
    </w:p>
    <w:p w14:paraId="502A8AA3" w14:textId="77777777" w:rsidR="003228FC" w:rsidRDefault="00000000">
      <w:pPr>
        <w:pStyle w:val="Corpotesto"/>
        <w:spacing w:before="165"/>
        <w:ind w:left="398"/>
      </w:pPr>
      <w:r>
        <w:t>….........................................................................................................................................</w:t>
      </w:r>
    </w:p>
    <w:p w14:paraId="0B157499" w14:textId="77777777" w:rsidR="003228FC" w:rsidRDefault="00000000">
      <w:pPr>
        <w:pStyle w:val="Corpotesto"/>
        <w:spacing w:before="172" w:line="244" w:lineRule="exact"/>
        <w:ind w:left="398"/>
      </w:pPr>
      <w:r>
        <w:t>….........................................................................................................................................</w:t>
      </w:r>
    </w:p>
    <w:p w14:paraId="5126BBD7" w14:textId="77777777" w:rsidR="003228FC" w:rsidRDefault="00000000">
      <w:pPr>
        <w:pStyle w:val="Paragrafoelenco"/>
        <w:numPr>
          <w:ilvl w:val="1"/>
          <w:numId w:val="1"/>
        </w:numPr>
        <w:tabs>
          <w:tab w:val="left" w:pos="1109"/>
        </w:tabs>
        <w:spacing w:before="0"/>
        <w:ind w:right="112"/>
      </w:pPr>
      <w:r>
        <w:rPr>
          <w:rFonts w:ascii="Arial" w:hAnsi="Arial"/>
          <w:b/>
        </w:rPr>
        <w:t xml:space="preserve">c.2) </w:t>
      </w:r>
      <w:r>
        <w:t>di aver redatto il documento di valutazione dei rischi (art. 17 comma 1 lett. a) 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81/2008) e di metterlo a disposizione a semplice richiesta </w:t>
      </w:r>
    </w:p>
    <w:p w14:paraId="56011207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85"/>
        <w:rPr>
          <w:rFonts w:ascii="Arial" w:hAnsi="Arial"/>
          <w:b/>
        </w:rPr>
      </w:pPr>
      <w:r>
        <w:t>di</w:t>
      </w:r>
      <w:r>
        <w:rPr>
          <w:spacing w:val="-2"/>
        </w:rPr>
        <w:t xml:space="preserve"> </w:t>
      </w:r>
      <w:r>
        <w:t>autorizzare</w:t>
      </w:r>
      <w:r>
        <w:rPr>
          <w:spacing w:val="-1"/>
        </w:rPr>
        <w:t xml:space="preserve"> </w:t>
      </w:r>
      <w:r>
        <w:t>alle comunicazioni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50/2016</w:t>
      </w:r>
      <w:r>
        <w:rPr>
          <w:rFonts w:ascii="Arial" w:hAnsi="Arial"/>
          <w:b/>
        </w:rPr>
        <w:t>;</w:t>
      </w:r>
    </w:p>
    <w:p w14:paraId="021D781B" w14:textId="77777777" w:rsidR="003228FC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85"/>
      </w:pPr>
      <w:r>
        <w:rPr>
          <w:rFonts w:ascii="Arial" w:hAnsi="Arial"/>
        </w:rPr>
        <w:t>di autorizzare l’ente al trattamento ed alla conservazione dei dati nei propri archivi con le finalità indicate negli atti di gara e nella convenzione ed in conformità alla normativa vigente in materia di protezione dei dati personali.</w:t>
      </w:r>
    </w:p>
    <w:p w14:paraId="3F9543F4" w14:textId="77777777" w:rsidR="003228FC" w:rsidRDefault="003228FC">
      <w:pPr>
        <w:pStyle w:val="Paragrafoelenco"/>
        <w:tabs>
          <w:tab w:val="left" w:pos="401"/>
        </w:tabs>
        <w:spacing w:before="85"/>
        <w:ind w:left="514" w:firstLine="0"/>
      </w:pPr>
    </w:p>
    <w:p w14:paraId="5C5CBE8F" w14:textId="77777777" w:rsidR="003228FC" w:rsidRDefault="003228FC">
      <w:pPr>
        <w:pStyle w:val="Paragrafoelenco"/>
        <w:tabs>
          <w:tab w:val="left" w:pos="401"/>
        </w:tabs>
        <w:spacing w:before="85"/>
        <w:ind w:left="514" w:firstLine="0"/>
      </w:pPr>
    </w:p>
    <w:p w14:paraId="6D075966" w14:textId="77777777" w:rsidR="003228FC" w:rsidRDefault="00000000">
      <w:pPr>
        <w:pStyle w:val="Paragrafoelenco"/>
        <w:tabs>
          <w:tab w:val="left" w:pos="401"/>
        </w:tabs>
        <w:spacing w:before="85"/>
        <w:ind w:left="514" w:firstLine="0"/>
      </w:pPr>
      <w:r>
        <w:rPr>
          <w:rFonts w:ascii="Arial" w:hAnsi="Arial"/>
        </w:rPr>
        <w:t>…......................... li, …................................</w:t>
      </w:r>
    </w:p>
    <w:p w14:paraId="4DFD9C02" w14:textId="77777777" w:rsidR="003228FC" w:rsidRDefault="003228FC">
      <w:pPr>
        <w:pStyle w:val="Paragrafoelenco"/>
        <w:tabs>
          <w:tab w:val="left" w:pos="401"/>
        </w:tabs>
        <w:spacing w:before="85"/>
        <w:ind w:left="514" w:firstLine="0"/>
      </w:pPr>
    </w:p>
    <w:p w14:paraId="1556DF9B" w14:textId="77777777" w:rsidR="003228FC" w:rsidRDefault="00000000">
      <w:pPr>
        <w:pStyle w:val="Paragrafoelenco"/>
        <w:tabs>
          <w:tab w:val="left" w:pos="401"/>
        </w:tabs>
        <w:spacing w:before="85"/>
        <w:ind w:left="514" w:firstLine="0"/>
        <w:jc w:val="right"/>
      </w:pPr>
      <w:r>
        <w:rPr>
          <w:rFonts w:ascii="Arial" w:hAnsi="Arial"/>
        </w:rPr>
        <w:t>IN FEDE</w:t>
      </w:r>
    </w:p>
    <w:p w14:paraId="40CCFFD8" w14:textId="77777777" w:rsidR="003228FC" w:rsidRDefault="00000000">
      <w:pPr>
        <w:pStyle w:val="Paragrafoelenco"/>
        <w:tabs>
          <w:tab w:val="left" w:pos="401"/>
        </w:tabs>
        <w:spacing w:before="85"/>
        <w:ind w:left="514" w:firstLine="0"/>
        <w:jc w:val="right"/>
      </w:pPr>
      <w:r>
        <w:rPr>
          <w:rFonts w:ascii="Arial" w:hAnsi="Arial"/>
        </w:rPr>
        <w:t>…......................................................................</w:t>
      </w:r>
    </w:p>
    <w:p w14:paraId="137FE6B3" w14:textId="77777777" w:rsidR="003228FC" w:rsidRDefault="00000000">
      <w:pPr>
        <w:pStyle w:val="Paragrafoelenco"/>
        <w:tabs>
          <w:tab w:val="left" w:pos="401"/>
        </w:tabs>
        <w:spacing w:before="85"/>
        <w:ind w:left="514" w:firstLine="0"/>
        <w:jc w:val="right"/>
      </w:pPr>
      <w:r>
        <w:rPr>
          <w:rFonts w:ascii="Arial" w:hAnsi="Arial"/>
        </w:rPr>
        <w:t>(FIRMA)</w:t>
      </w:r>
    </w:p>
    <w:p w14:paraId="2CC223B7" w14:textId="77777777" w:rsidR="003228FC" w:rsidRDefault="003228FC">
      <w:pPr>
        <w:pStyle w:val="Paragrafoelenco"/>
        <w:tabs>
          <w:tab w:val="left" w:pos="401"/>
        </w:tabs>
        <w:spacing w:before="85"/>
        <w:ind w:left="514" w:firstLine="0"/>
      </w:pPr>
    </w:p>
    <w:p w14:paraId="2EE0F049" w14:textId="77777777" w:rsidR="003228FC" w:rsidRDefault="003228FC">
      <w:pPr>
        <w:pStyle w:val="Paragrafoelenco"/>
        <w:tabs>
          <w:tab w:val="left" w:pos="401"/>
        </w:tabs>
        <w:spacing w:before="85"/>
        <w:ind w:left="514" w:firstLine="0"/>
      </w:pPr>
    </w:p>
    <w:p w14:paraId="066EDAF8" w14:textId="77777777" w:rsidR="003228FC" w:rsidRDefault="00000000">
      <w:pPr>
        <w:pStyle w:val="Paragrafoelenco"/>
        <w:tabs>
          <w:tab w:val="left" w:pos="401"/>
        </w:tabs>
        <w:spacing w:before="85"/>
        <w:ind w:left="514" w:firstLine="0"/>
      </w:pPr>
      <w:r>
        <w:rPr>
          <w:rFonts w:ascii="Arial" w:hAnsi="Arial"/>
        </w:rPr>
        <w:t>NB: Il documento dovrà essere firmato digitalmente dal titolare o legale rappresentante o procuratore dell’impresa concorrente.</w:t>
      </w:r>
    </w:p>
    <w:p w14:paraId="65D30347" w14:textId="77777777" w:rsidR="003228FC" w:rsidRDefault="003228FC">
      <w:pPr>
        <w:pStyle w:val="Corpotesto"/>
        <w:ind w:left="0"/>
      </w:pPr>
    </w:p>
    <w:p w14:paraId="6B31BAEB" w14:textId="77777777" w:rsidR="003228FC" w:rsidRDefault="003228FC">
      <w:pPr>
        <w:pStyle w:val="Corpotesto"/>
        <w:ind w:left="0"/>
      </w:pPr>
    </w:p>
    <w:p w14:paraId="6DDCBA6F" w14:textId="77777777" w:rsidR="003228FC" w:rsidRDefault="003228FC">
      <w:pPr>
        <w:pStyle w:val="Corpotesto"/>
        <w:ind w:left="0"/>
      </w:pPr>
    </w:p>
    <w:p w14:paraId="47E93846" w14:textId="77777777" w:rsidR="003228FC" w:rsidRDefault="003228FC">
      <w:pPr>
        <w:pStyle w:val="Corpotesto"/>
        <w:ind w:left="0"/>
      </w:pPr>
    </w:p>
    <w:p w14:paraId="5920AA52" w14:textId="77777777" w:rsidR="003228FC" w:rsidRDefault="003228FC">
      <w:pPr>
        <w:pStyle w:val="Corpotesto"/>
        <w:ind w:left="0"/>
      </w:pPr>
    </w:p>
    <w:sectPr w:rsidR="003228FC">
      <w:footerReference w:type="default" r:id="rId7"/>
      <w:pgSz w:w="11906" w:h="16838"/>
      <w:pgMar w:top="700" w:right="1020" w:bottom="840" w:left="1020" w:header="0" w:footer="65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D6BF" w14:textId="77777777" w:rsidR="004345C5" w:rsidRDefault="004345C5">
      <w:r>
        <w:separator/>
      </w:r>
    </w:p>
  </w:endnote>
  <w:endnote w:type="continuationSeparator" w:id="0">
    <w:p w14:paraId="359F0AAD" w14:textId="77777777" w:rsidR="004345C5" w:rsidRDefault="004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408A" w14:textId="77777777" w:rsidR="003228FC" w:rsidRDefault="00000000">
    <w:pPr>
      <w:pStyle w:val="Corpotesto"/>
      <w:spacing w:line="9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2E3F80C8" wp14:editId="553C3DBD">
              <wp:simplePos x="0" y="0"/>
              <wp:positionH relativeFrom="page">
                <wp:posOffset>6346825</wp:posOffset>
              </wp:positionH>
              <wp:positionV relativeFrom="page">
                <wp:posOffset>10139045</wp:posOffset>
              </wp:positionV>
              <wp:extent cx="546735" cy="153035"/>
              <wp:effectExtent l="0" t="0" r="0" b="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E7724F" w14:textId="77777777" w:rsidR="003228FC" w:rsidRDefault="00000000">
                          <w:pPr>
                            <w:pStyle w:val="Contenutocornice"/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3F80C8" id="Cornice2" o:spid="_x0000_s1027" style="position:absolute;margin-left:499.75pt;margin-top:798.35pt;width:43.05pt;height:12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" filled="f" stroked="f">
              <v:textbox inset="0,0,0,0">
                <w:txbxContent>
                  <w:p w14:paraId="10E7724F" w14:textId="77777777" w:rsidR="003228FC" w:rsidRDefault="00000000">
                    <w:pPr>
                      <w:pStyle w:val="Contenutocornice"/>
                      <w:spacing w:before="12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pag.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D13A" w14:textId="77777777" w:rsidR="004345C5" w:rsidRDefault="004345C5">
      <w:r>
        <w:separator/>
      </w:r>
    </w:p>
  </w:footnote>
  <w:footnote w:type="continuationSeparator" w:id="0">
    <w:p w14:paraId="6B7475D2" w14:textId="77777777" w:rsidR="004345C5" w:rsidRDefault="0043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BF3"/>
    <w:multiLevelType w:val="multilevel"/>
    <w:tmpl w:val="1C1A97D4"/>
    <w:lvl w:ilvl="0">
      <w:numFmt w:val="bullet"/>
      <w:lvlText w:val="•"/>
      <w:lvlJc w:val="left"/>
      <w:pPr>
        <w:tabs>
          <w:tab w:val="num" w:pos="720"/>
        </w:tabs>
        <w:ind w:left="400" w:hanging="286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1080"/>
        </w:tabs>
        <w:ind w:left="1108" w:hanging="711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74" w:hanging="7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048" w:hanging="7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022" w:hanging="7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996" w:hanging="7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970" w:hanging="7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4" w:hanging="7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918" w:hanging="711"/>
      </w:pPr>
      <w:rPr>
        <w:rFonts w:ascii="Symbol" w:hAnsi="Symbol" w:cs="Symbol" w:hint="default"/>
      </w:rPr>
    </w:lvl>
  </w:abstractNum>
  <w:abstractNum w:abstractNumId="1" w15:restartNumberingAfterBreak="0">
    <w:nsid w:val="73821E3F"/>
    <w:multiLevelType w:val="multilevel"/>
    <w:tmpl w:val="3B28B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8765301">
    <w:abstractNumId w:val="0"/>
  </w:num>
  <w:num w:numId="2" w16cid:durableId="189349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8FC"/>
    <w:rsid w:val="003228FC"/>
    <w:rsid w:val="004345C5"/>
    <w:rsid w:val="00C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C9B7"/>
  <w15:docId w15:val="{9AB8B677-4422-4D8E-8D95-AA9A9EC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465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95"/>
      <w:ind w:left="400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All.3_Ulteriori_dichiarazioni.odt</dc:title>
  <dc:subject/>
  <dc:creator>C.castelletti79</dc:creator>
  <dc:description/>
  <cp:lastModifiedBy>Furietta</cp:lastModifiedBy>
  <cp:revision>3</cp:revision>
  <dcterms:created xsi:type="dcterms:W3CDTF">2022-07-05T09:02:00Z</dcterms:created>
  <dcterms:modified xsi:type="dcterms:W3CDTF">2022-10-10T08:36:00Z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2022-07-05T00:00:00Z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